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429" w:rsidRPr="00F70429" w:rsidRDefault="00F70429" w:rsidP="00F70429">
      <w:pPr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70429">
        <w:rPr>
          <w:rFonts w:ascii="Times New Roman" w:hAnsi="Times New Roman" w:cs="Times New Roman"/>
          <w:bCs/>
          <w:sz w:val="20"/>
          <w:szCs w:val="20"/>
        </w:rPr>
        <w:t>5. számú melléklet a 4/</w:t>
      </w:r>
      <w:bookmarkStart w:id="0" w:name="_GoBack"/>
      <w:bookmarkEnd w:id="0"/>
      <w:r w:rsidRPr="00F70429">
        <w:rPr>
          <w:rFonts w:ascii="Times New Roman" w:hAnsi="Times New Roman" w:cs="Times New Roman"/>
          <w:bCs/>
          <w:sz w:val="20"/>
          <w:szCs w:val="20"/>
        </w:rPr>
        <w:t>2015. (III.02.) számú önkormányzati rendelethez</w:t>
      </w:r>
    </w:p>
    <w:p w:rsidR="00881D1A" w:rsidRDefault="00694DEC" w:rsidP="00694D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DEC">
        <w:rPr>
          <w:rFonts w:ascii="Times New Roman" w:hAnsi="Times New Roman" w:cs="Times New Roman"/>
          <w:b/>
          <w:sz w:val="24"/>
          <w:szCs w:val="24"/>
        </w:rPr>
        <w:t>A kérelmekhez csatolandó igazolások jegyzéke ellátási formánként</w:t>
      </w:r>
    </w:p>
    <w:p w:rsidR="00694DEC" w:rsidRDefault="00694DEC" w:rsidP="00705083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Gyógyszer</w:t>
      </w:r>
      <w:r w:rsidRPr="00694DEC">
        <w:rPr>
          <w:rFonts w:ascii="Times New Roman" w:hAnsi="Times New Roman" w:cs="Times New Roman"/>
          <w:b/>
          <w:sz w:val="24"/>
          <w:szCs w:val="24"/>
        </w:rPr>
        <w:t>támogatás</w:t>
      </w:r>
    </w:p>
    <w:p w:rsidR="00694DEC" w:rsidRDefault="00694DEC" w:rsidP="00705083">
      <w:pPr>
        <w:pStyle w:val="Listaszerbekezds"/>
        <w:numPr>
          <w:ilvl w:val="0"/>
          <w:numId w:val="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jövedelemnyilatkozat</w:t>
      </w:r>
    </w:p>
    <w:p w:rsidR="00694DEC" w:rsidRDefault="00694DEC" w:rsidP="00705083">
      <w:pPr>
        <w:pStyle w:val="Listaszerbekezds"/>
        <w:numPr>
          <w:ilvl w:val="0"/>
          <w:numId w:val="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jövedelemigazolások a Sztv. 10. § (2)-(5) bekezdései szerint</w:t>
      </w:r>
    </w:p>
    <w:p w:rsidR="00694DEC" w:rsidRDefault="00694DEC" w:rsidP="00705083">
      <w:pPr>
        <w:pStyle w:val="Listaszerbekezds"/>
        <w:numPr>
          <w:ilvl w:val="0"/>
          <w:numId w:val="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havi rendszeres gyógyszerköltségről kiállított háziorvosi igazolás</w:t>
      </w:r>
    </w:p>
    <w:p w:rsidR="00694DEC" w:rsidRDefault="00694DEC" w:rsidP="00705083">
      <w:pPr>
        <w:pStyle w:val="Listaszerbekezds"/>
        <w:numPr>
          <w:ilvl w:val="0"/>
          <w:numId w:val="4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háziorvos igazolása alapján a gyógyszertár által beárazott gyógyszerlista</w:t>
      </w:r>
    </w:p>
    <w:p w:rsidR="00694DEC" w:rsidRPr="00694DEC" w:rsidRDefault="00694DEC" w:rsidP="00705083">
      <w:pPr>
        <w:pStyle w:val="Listaszerbekezds"/>
        <w:numPr>
          <w:ilvl w:val="0"/>
          <w:numId w:val="4"/>
        </w:numPr>
        <w:spacing w:line="480" w:lineRule="auto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közgyógyellátásra való jogosultságot jogerősen elutasító határozat</w:t>
      </w:r>
    </w:p>
    <w:p w:rsidR="00694DEC" w:rsidRDefault="00387F60" w:rsidP="00705083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Fűtéstámogatás</w:t>
      </w:r>
    </w:p>
    <w:p w:rsidR="00387F60" w:rsidRDefault="00387F60" w:rsidP="00705083">
      <w:pPr>
        <w:pStyle w:val="Listaszerbekezds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jövedelemnyilatkozat</w:t>
      </w:r>
    </w:p>
    <w:p w:rsidR="00387F60" w:rsidRDefault="00387F60" w:rsidP="00705083">
      <w:pPr>
        <w:pStyle w:val="Listaszerbekezds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jövedelemigazolások a Sztv. 10. § (2)-(5) bekezdései szerint</w:t>
      </w:r>
    </w:p>
    <w:p w:rsidR="00387F60" w:rsidRDefault="00387F60" w:rsidP="00705083">
      <w:pPr>
        <w:pStyle w:val="Listaszerbekezds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vagyonnyilatkozat</w:t>
      </w:r>
    </w:p>
    <w:p w:rsidR="00387F60" w:rsidRDefault="00387F60" w:rsidP="00705083">
      <w:pPr>
        <w:pStyle w:val="Listaszerbekezds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ingatlan tulajdonviszonyát, vagy lakáshasználat jogcímét igazoló okirat vagy annak másolata (pl.: lakásbérleti szerződés, tulajdoni lap, </w:t>
      </w:r>
      <w:proofErr w:type="gramStart"/>
      <w:r>
        <w:rPr>
          <w:rFonts w:ascii="Times New Roman" w:hAnsi="Times New Roman" w:cs="Times New Roman"/>
          <w:sz w:val="24"/>
          <w:szCs w:val="24"/>
        </w:rPr>
        <w:t>adás-vételi szerződés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</w:p>
    <w:p w:rsidR="00387F60" w:rsidRDefault="00387F60" w:rsidP="00705083">
      <w:pPr>
        <w:pStyle w:val="Listaszerbekezds"/>
        <w:spacing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387F60" w:rsidRDefault="00387F60" w:rsidP="00705083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Köztemetés</w:t>
      </w:r>
    </w:p>
    <w:p w:rsidR="00387F60" w:rsidRDefault="00387F60" w:rsidP="00705083">
      <w:pPr>
        <w:pStyle w:val="Listaszerbekezds"/>
        <w:numPr>
          <w:ilvl w:val="0"/>
          <w:numId w:val="7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jövedelemnyilatkozat</w:t>
      </w:r>
    </w:p>
    <w:p w:rsidR="00387F60" w:rsidRDefault="00387F60" w:rsidP="00705083">
      <w:pPr>
        <w:pStyle w:val="Listaszerbekezds"/>
        <w:numPr>
          <w:ilvl w:val="0"/>
          <w:numId w:val="7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87F60">
        <w:rPr>
          <w:rFonts w:ascii="Times New Roman" w:hAnsi="Times New Roman" w:cs="Times New Roman"/>
          <w:sz w:val="24"/>
          <w:szCs w:val="24"/>
        </w:rPr>
        <w:t xml:space="preserve">halott-vizsgálati </w:t>
      </w:r>
      <w:proofErr w:type="gramStart"/>
      <w:r w:rsidRPr="00387F60">
        <w:rPr>
          <w:rFonts w:ascii="Times New Roman" w:hAnsi="Times New Roman" w:cs="Times New Roman"/>
          <w:sz w:val="24"/>
          <w:szCs w:val="24"/>
        </w:rPr>
        <w:t>bizonyítvány temetést</w:t>
      </w:r>
      <w:proofErr w:type="gramEnd"/>
      <w:r w:rsidRPr="00387F60">
        <w:rPr>
          <w:rFonts w:ascii="Times New Roman" w:hAnsi="Times New Roman" w:cs="Times New Roman"/>
          <w:sz w:val="24"/>
          <w:szCs w:val="24"/>
        </w:rPr>
        <w:t xml:space="preserve"> intéző példánya másolatban</w:t>
      </w:r>
    </w:p>
    <w:p w:rsidR="00387F60" w:rsidRDefault="00387F60" w:rsidP="00705083">
      <w:pPr>
        <w:pStyle w:val="Listaszerbekezds"/>
        <w:numPr>
          <w:ilvl w:val="0"/>
          <w:numId w:val="7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387F60">
        <w:rPr>
          <w:rFonts w:ascii="Times New Roman" w:hAnsi="Times New Roman" w:cs="Times New Roman"/>
          <w:sz w:val="24"/>
          <w:szCs w:val="24"/>
        </w:rPr>
        <w:t xml:space="preserve">amennyiben az elhunytnak van eltemettetésre köteles hozzátartozója, nyilatkozat arra vonatkozóan, hogy egyikük sem vállalja az elhunyt eltemettetését </w:t>
      </w:r>
    </w:p>
    <w:p w:rsidR="00387F60" w:rsidRPr="00387F60" w:rsidRDefault="00387F60" w:rsidP="00705083">
      <w:pPr>
        <w:pStyle w:val="Listaszerbekezds"/>
        <w:spacing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387F60" w:rsidRDefault="00387F60" w:rsidP="00705083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Rendkívüli települési támogatás</w:t>
      </w:r>
    </w:p>
    <w:p w:rsidR="00387F60" w:rsidRDefault="00387F60" w:rsidP="00705083">
      <w:pPr>
        <w:pStyle w:val="Listaszerbekezds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jövedelemnyilatkozat</w:t>
      </w:r>
    </w:p>
    <w:p w:rsidR="00387F60" w:rsidRDefault="00387F60" w:rsidP="00705083">
      <w:pPr>
        <w:pStyle w:val="Listaszerbekezds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jövedelemigazolások a Sztv. 10. § (2)-(5) bekezdései szerint</w:t>
      </w:r>
    </w:p>
    <w:p w:rsidR="00F141E9" w:rsidRDefault="00B7412B" w:rsidP="00705083">
      <w:pPr>
        <w:pStyle w:val="Listaszerbekezds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9</w:t>
      </w:r>
      <w:r w:rsidR="00387F60">
        <w:rPr>
          <w:rFonts w:ascii="Times New Roman" w:hAnsi="Times New Roman" w:cs="Times New Roman"/>
          <w:sz w:val="24"/>
          <w:szCs w:val="24"/>
        </w:rPr>
        <w:t xml:space="preserve">. § alapján a temetés költségeiről a kérelmező vagy egy háztartásában élő családtagja nevére kiállított számlák másolati példányát, valamint ha a haláleset helye szerint nem Kunmadaras </w:t>
      </w:r>
      <w:r w:rsidR="00F141E9">
        <w:rPr>
          <w:rFonts w:ascii="Times New Roman" w:hAnsi="Times New Roman" w:cs="Times New Roman"/>
          <w:sz w:val="24"/>
          <w:szCs w:val="24"/>
        </w:rPr>
        <w:t>Nagyközség Önkormányzat lenne illetékes, be kell mutatni az elhunyt halotti anyakönyvi kivonatának másolatát is.</w:t>
      </w:r>
    </w:p>
    <w:p w:rsidR="00F141E9" w:rsidRDefault="00B7412B" w:rsidP="00705083">
      <w:pPr>
        <w:pStyle w:val="Listaszerbekezds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8</w:t>
      </w:r>
      <w:r w:rsidR="00F141E9">
        <w:rPr>
          <w:rFonts w:ascii="Times New Roman" w:hAnsi="Times New Roman" w:cs="Times New Roman"/>
          <w:sz w:val="24"/>
          <w:szCs w:val="24"/>
        </w:rPr>
        <w:t>. § (3) bekezdés b) és c) pontjában szabályozott esetben a gyógyintézeti kezelést, illetve az akut betegséget alátámasztó orvosi igazolást, zárójelentést,</w:t>
      </w:r>
    </w:p>
    <w:p w:rsidR="00F141E9" w:rsidRDefault="00B7412B" w:rsidP="00705083">
      <w:pPr>
        <w:pStyle w:val="Listaszerbekezds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8</w:t>
      </w:r>
      <w:r w:rsidR="00F141E9">
        <w:rPr>
          <w:rFonts w:ascii="Times New Roman" w:hAnsi="Times New Roman" w:cs="Times New Roman"/>
          <w:sz w:val="24"/>
          <w:szCs w:val="24"/>
        </w:rPr>
        <w:t>. § (3) bekezdés f) pontjában szabályozott esetben a gyámhivatal állásfoglalását, erre vonatkozó határozatát,</w:t>
      </w:r>
    </w:p>
    <w:p w:rsidR="00F141E9" w:rsidRDefault="00B7412B" w:rsidP="00705083">
      <w:pPr>
        <w:pStyle w:val="Listaszerbekezds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8</w:t>
      </w:r>
      <w:r w:rsidR="00F141E9">
        <w:rPr>
          <w:rFonts w:ascii="Times New Roman" w:hAnsi="Times New Roman" w:cs="Times New Roman"/>
          <w:sz w:val="24"/>
          <w:szCs w:val="24"/>
        </w:rPr>
        <w:t>. § (3) bekezdés e) pontjában szabályozott esetben a Család- és Gyermekjóléti Szolgálattámogató javaslatát,</w:t>
      </w:r>
    </w:p>
    <w:p w:rsidR="00F141E9" w:rsidRDefault="00B7412B" w:rsidP="00705083">
      <w:pPr>
        <w:pStyle w:val="Listaszerbekezds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8</w:t>
      </w:r>
      <w:r w:rsidR="00F141E9">
        <w:rPr>
          <w:rFonts w:ascii="Times New Roman" w:hAnsi="Times New Roman" w:cs="Times New Roman"/>
          <w:sz w:val="24"/>
          <w:szCs w:val="24"/>
        </w:rPr>
        <w:t>. § (3) bekezdés a) pontjában szabályozott esetben</w:t>
      </w:r>
    </w:p>
    <w:p w:rsidR="00F141E9" w:rsidRDefault="00F141E9" w:rsidP="00705083">
      <w:pPr>
        <w:pStyle w:val="Listaszerbekezds"/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</w:t>
      </w:r>
      <w:proofErr w:type="spellEnd"/>
      <w:r>
        <w:rPr>
          <w:rFonts w:ascii="Times New Roman" w:hAnsi="Times New Roman" w:cs="Times New Roman"/>
          <w:sz w:val="24"/>
          <w:szCs w:val="24"/>
        </w:rPr>
        <w:t>) az elemi kárral sújtott ingatlan tulajdonviszonyát, vagy lakáshasználat jogcímét igazoló okirat vagy annak másolata</w:t>
      </w:r>
    </w:p>
    <w:p w:rsidR="00F141E9" w:rsidRDefault="00F141E9" w:rsidP="00705083">
      <w:pPr>
        <w:pStyle w:val="Listaszerbekezds"/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gb</w:t>
      </w:r>
      <w:proofErr w:type="spellEnd"/>
      <w:r>
        <w:rPr>
          <w:rFonts w:ascii="Times New Roman" w:hAnsi="Times New Roman" w:cs="Times New Roman"/>
          <w:sz w:val="24"/>
          <w:szCs w:val="24"/>
        </w:rPr>
        <w:t>) a kár felmérésében illetékes hatóság véleménye vagy igazolása</w:t>
      </w:r>
    </w:p>
    <w:p w:rsidR="00F141E9" w:rsidRDefault="00F141E9" w:rsidP="00705083">
      <w:pPr>
        <w:pStyle w:val="Listaszerbekezds"/>
        <w:ind w:left="11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gc</w:t>
      </w:r>
      <w:proofErr w:type="spellEnd"/>
      <w:r>
        <w:rPr>
          <w:rFonts w:ascii="Times New Roman" w:hAnsi="Times New Roman" w:cs="Times New Roman"/>
          <w:sz w:val="24"/>
          <w:szCs w:val="24"/>
        </w:rPr>
        <w:t>) a helyreállítási költség igazolása</w:t>
      </w:r>
    </w:p>
    <w:p w:rsidR="00F141E9" w:rsidRPr="00F141E9" w:rsidRDefault="00B7412B" w:rsidP="00705083">
      <w:pPr>
        <w:pStyle w:val="Listaszerbekezds"/>
        <w:numPr>
          <w:ilvl w:val="0"/>
          <w:numId w:val="8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8</w:t>
      </w:r>
      <w:r w:rsidR="00F141E9">
        <w:rPr>
          <w:rFonts w:ascii="Times New Roman" w:hAnsi="Times New Roman" w:cs="Times New Roman"/>
          <w:sz w:val="24"/>
          <w:szCs w:val="24"/>
        </w:rPr>
        <w:t>. § (3) bekezdés d) pontjában szabályozott esetben a rendőrségen megtett feljelentésről készült jegyzőkönyv</w:t>
      </w:r>
    </w:p>
    <w:sectPr w:rsidR="00F141E9" w:rsidRPr="00F141E9" w:rsidSect="00705083">
      <w:pgSz w:w="11906" w:h="16838"/>
      <w:pgMar w:top="1417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20C" w:rsidRDefault="004E420C" w:rsidP="00F141E9">
      <w:pPr>
        <w:spacing w:after="0" w:line="240" w:lineRule="auto"/>
      </w:pPr>
      <w:r>
        <w:separator/>
      </w:r>
    </w:p>
  </w:endnote>
  <w:endnote w:type="continuationSeparator" w:id="0">
    <w:p w:rsidR="004E420C" w:rsidRDefault="004E420C" w:rsidP="00F14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20C" w:rsidRDefault="004E420C" w:rsidP="00F141E9">
      <w:pPr>
        <w:spacing w:after="0" w:line="240" w:lineRule="auto"/>
      </w:pPr>
      <w:r>
        <w:separator/>
      </w:r>
    </w:p>
  </w:footnote>
  <w:footnote w:type="continuationSeparator" w:id="0">
    <w:p w:rsidR="004E420C" w:rsidRDefault="004E420C" w:rsidP="00F141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61AB"/>
    <w:multiLevelType w:val="hybridMultilevel"/>
    <w:tmpl w:val="6CA20038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22345D"/>
    <w:multiLevelType w:val="hybridMultilevel"/>
    <w:tmpl w:val="D0F4DD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47650"/>
    <w:multiLevelType w:val="hybridMultilevel"/>
    <w:tmpl w:val="5BEE2FB2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193230D"/>
    <w:multiLevelType w:val="hybridMultilevel"/>
    <w:tmpl w:val="C058A91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1D70715"/>
    <w:multiLevelType w:val="hybridMultilevel"/>
    <w:tmpl w:val="DB38909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3013405"/>
    <w:multiLevelType w:val="hybridMultilevel"/>
    <w:tmpl w:val="B44663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455161"/>
    <w:multiLevelType w:val="hybridMultilevel"/>
    <w:tmpl w:val="BE5A03A6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F3E3EA1"/>
    <w:multiLevelType w:val="hybridMultilevel"/>
    <w:tmpl w:val="B12A1A80"/>
    <w:lvl w:ilvl="0" w:tplc="22D83B2E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AEA7338"/>
    <w:multiLevelType w:val="hybridMultilevel"/>
    <w:tmpl w:val="D7821412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F1C4F60"/>
    <w:multiLevelType w:val="hybridMultilevel"/>
    <w:tmpl w:val="99061548"/>
    <w:lvl w:ilvl="0" w:tplc="B060F91E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8"/>
  </w:num>
  <w:num w:numId="6">
    <w:abstractNumId w:val="0"/>
  </w:num>
  <w:num w:numId="7">
    <w:abstractNumId w:val="4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DEC"/>
    <w:rsid w:val="001A3760"/>
    <w:rsid w:val="00387F60"/>
    <w:rsid w:val="004E420C"/>
    <w:rsid w:val="005C5393"/>
    <w:rsid w:val="00694DEC"/>
    <w:rsid w:val="00705083"/>
    <w:rsid w:val="007E6DEF"/>
    <w:rsid w:val="00800068"/>
    <w:rsid w:val="008305D7"/>
    <w:rsid w:val="00881D1A"/>
    <w:rsid w:val="009508C6"/>
    <w:rsid w:val="00B7412B"/>
    <w:rsid w:val="00EE1FB0"/>
    <w:rsid w:val="00F141E9"/>
    <w:rsid w:val="00F7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4DE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14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141E9"/>
  </w:style>
  <w:style w:type="paragraph" w:styleId="llb">
    <w:name w:val="footer"/>
    <w:basedOn w:val="Norml"/>
    <w:link w:val="llbChar"/>
    <w:uiPriority w:val="99"/>
    <w:unhideWhenUsed/>
    <w:rsid w:val="00F14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141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4DE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14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141E9"/>
  </w:style>
  <w:style w:type="paragraph" w:styleId="llb">
    <w:name w:val="footer"/>
    <w:basedOn w:val="Norml"/>
    <w:link w:val="llbChar"/>
    <w:uiPriority w:val="99"/>
    <w:unhideWhenUsed/>
    <w:rsid w:val="00F141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14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Marcsi</dc:creator>
  <cp:lastModifiedBy>user</cp:lastModifiedBy>
  <cp:revision>4</cp:revision>
  <cp:lastPrinted>2018-03-01T10:42:00Z</cp:lastPrinted>
  <dcterms:created xsi:type="dcterms:W3CDTF">2018-02-23T10:37:00Z</dcterms:created>
  <dcterms:modified xsi:type="dcterms:W3CDTF">2018-03-01T10:48:00Z</dcterms:modified>
</cp:coreProperties>
</file>